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97" w:rsidRPr="00930334" w:rsidRDefault="007A2F97" w:rsidP="00930334">
      <w:pPr>
        <w:rPr>
          <w:rFonts w:ascii="Cambria" w:hAnsi="Cambria"/>
          <w:sz w:val="24"/>
          <w:szCs w:val="24"/>
        </w:rPr>
      </w:pPr>
      <w:r w:rsidRPr="00930334">
        <w:rPr>
          <w:sz w:val="24"/>
          <w:szCs w:val="24"/>
        </w:rPr>
        <w:t>MA DEMARCHE ARTISTIQUE</w:t>
      </w:r>
      <w:r w:rsidRPr="00930334">
        <w:rPr>
          <w:rFonts w:ascii="Cambria" w:hAnsi="Cambria"/>
          <w:sz w:val="24"/>
          <w:szCs w:val="24"/>
        </w:rPr>
        <w:br/>
      </w:r>
    </w:p>
    <w:p w:rsidR="007A2F97" w:rsidRPr="00930334" w:rsidRDefault="007A2F97" w:rsidP="00930334">
      <w:pPr>
        <w:rPr>
          <w:rFonts w:ascii="Cambria" w:hAnsi="Cambria"/>
          <w:sz w:val="24"/>
          <w:szCs w:val="24"/>
        </w:rPr>
      </w:pPr>
      <w:r w:rsidRPr="00930334">
        <w:rPr>
          <w:rFonts w:ascii="Cambria" w:hAnsi="Cambria"/>
          <w:sz w:val="24"/>
          <w:szCs w:val="24"/>
        </w:rPr>
        <w:t>La peinture c’est ma vie !!!</w:t>
      </w:r>
      <w:r w:rsidRPr="00930334">
        <w:rPr>
          <w:rFonts w:ascii="Cambria" w:hAnsi="Cambria"/>
          <w:sz w:val="24"/>
          <w:szCs w:val="24"/>
        </w:rPr>
        <w:br/>
        <w:t xml:space="preserve">Elle est le moyen d’expression de  mes vibrations par excellence. </w:t>
      </w:r>
      <w:r w:rsidRPr="00930334">
        <w:rPr>
          <w:rFonts w:ascii="Cambria" w:hAnsi="Cambria"/>
          <w:sz w:val="24"/>
          <w:szCs w:val="24"/>
        </w:rPr>
        <w:br/>
        <w:t>Ma peinture est une aventure entre le visible et l’invisible , mettant en exergue une fusion entre matières en relief et couleurs.</w:t>
      </w:r>
    </w:p>
    <w:p w:rsidR="007A2F97" w:rsidRPr="00930334" w:rsidRDefault="007A2F97" w:rsidP="00930334">
      <w:pPr>
        <w:rPr>
          <w:rFonts w:ascii="Cambria" w:hAnsi="Cambria"/>
          <w:sz w:val="24"/>
          <w:szCs w:val="24"/>
        </w:rPr>
      </w:pPr>
      <w:r w:rsidRPr="00930334">
        <w:rPr>
          <w:rFonts w:ascii="Cambria" w:hAnsi="Cambria"/>
          <w:sz w:val="24"/>
          <w:szCs w:val="24"/>
        </w:rPr>
        <w:t>Peindre est une manière pour moi de partager mon univers avec le monde extérieur .</w:t>
      </w:r>
      <w:r w:rsidRPr="00930334">
        <w:rPr>
          <w:sz w:val="24"/>
          <w:szCs w:val="24"/>
        </w:rPr>
        <w:t xml:space="preserve"> </w:t>
      </w:r>
      <w:r w:rsidR="00646E5D" w:rsidRPr="00930334">
        <w:rPr>
          <w:sz w:val="24"/>
          <w:szCs w:val="24"/>
        </w:rPr>
        <w:t xml:space="preserve">Chaque œuvre </w:t>
      </w:r>
      <w:r w:rsidR="00AF776A" w:rsidRPr="00930334">
        <w:rPr>
          <w:sz w:val="24"/>
          <w:szCs w:val="24"/>
        </w:rPr>
        <w:t>réalisée</w:t>
      </w:r>
      <w:r w:rsidR="00646E5D" w:rsidRPr="00930334">
        <w:rPr>
          <w:sz w:val="24"/>
          <w:szCs w:val="24"/>
        </w:rPr>
        <w:t xml:space="preserve"> est l’aboutissement d’une expérience </w:t>
      </w:r>
      <w:bookmarkStart w:id="0" w:name="_GoBack"/>
      <w:bookmarkEnd w:id="0"/>
      <w:r w:rsidR="00AF776A" w:rsidRPr="00930334">
        <w:rPr>
          <w:sz w:val="24"/>
          <w:szCs w:val="24"/>
        </w:rPr>
        <w:t>inédite</w:t>
      </w:r>
      <w:r w:rsidR="00646E5D" w:rsidRPr="00930334">
        <w:rPr>
          <w:sz w:val="24"/>
          <w:szCs w:val="24"/>
        </w:rPr>
        <w:t xml:space="preserve">  à la laquelle s’ajoute un contact particulier avec </w:t>
      </w:r>
      <w:r w:rsidR="005776EC" w:rsidRPr="00930334">
        <w:rPr>
          <w:sz w:val="24"/>
          <w:szCs w:val="24"/>
        </w:rPr>
        <w:t xml:space="preserve">le </w:t>
      </w:r>
      <w:r w:rsidR="00AF776A" w:rsidRPr="00930334">
        <w:rPr>
          <w:sz w:val="24"/>
          <w:szCs w:val="24"/>
        </w:rPr>
        <w:t xml:space="preserve">présent. </w:t>
      </w:r>
      <w:r w:rsidR="00646E5D" w:rsidRPr="00930334">
        <w:rPr>
          <w:sz w:val="24"/>
          <w:szCs w:val="24"/>
        </w:rPr>
        <w:t>Donc la création comme faculté d’explorer de contempler des réalités invisibles et d’en capter les influences</w:t>
      </w:r>
      <w:r w:rsidR="00AF776A" w:rsidRPr="00930334">
        <w:rPr>
          <w:sz w:val="24"/>
          <w:szCs w:val="24"/>
        </w:rPr>
        <w:t> ,</w:t>
      </w:r>
      <w:r w:rsidR="00646E5D" w:rsidRPr="00930334">
        <w:rPr>
          <w:sz w:val="24"/>
          <w:szCs w:val="24"/>
        </w:rPr>
        <w:t xml:space="preserve"> les éléments. Je me </w:t>
      </w:r>
      <w:r w:rsidR="00AF776A" w:rsidRPr="00930334">
        <w:rPr>
          <w:sz w:val="24"/>
          <w:szCs w:val="24"/>
        </w:rPr>
        <w:t>sers</w:t>
      </w:r>
      <w:r w:rsidR="00646E5D" w:rsidRPr="00930334">
        <w:rPr>
          <w:sz w:val="24"/>
          <w:szCs w:val="24"/>
        </w:rPr>
        <w:t xml:space="preserve"> d’une part des réalités visibles pour traduire ma sensibilité </w:t>
      </w:r>
      <w:r w:rsidR="00AF776A" w:rsidRPr="00930334">
        <w:rPr>
          <w:sz w:val="24"/>
          <w:szCs w:val="24"/>
        </w:rPr>
        <w:t>artistique, ou</w:t>
      </w:r>
      <w:r w:rsidR="00C82F21" w:rsidRPr="00930334">
        <w:rPr>
          <w:sz w:val="24"/>
          <w:szCs w:val="24"/>
        </w:rPr>
        <w:t xml:space="preserve"> </w:t>
      </w:r>
      <w:r w:rsidR="00AF776A" w:rsidRPr="00930334">
        <w:rPr>
          <w:sz w:val="24"/>
          <w:szCs w:val="24"/>
        </w:rPr>
        <w:t>divers</w:t>
      </w:r>
      <w:r w:rsidR="00646E5D" w:rsidRPr="00930334">
        <w:rPr>
          <w:sz w:val="24"/>
          <w:szCs w:val="24"/>
        </w:rPr>
        <w:t xml:space="preserve"> matériaux se </w:t>
      </w:r>
      <w:r w:rsidR="00AF776A" w:rsidRPr="00930334">
        <w:rPr>
          <w:sz w:val="24"/>
          <w:szCs w:val="24"/>
        </w:rPr>
        <w:t>côtoient</w:t>
      </w:r>
      <w:r w:rsidR="00646E5D" w:rsidRPr="00930334">
        <w:rPr>
          <w:sz w:val="24"/>
          <w:szCs w:val="24"/>
        </w:rPr>
        <w:t xml:space="preserve"> pour former un </w:t>
      </w:r>
      <w:r w:rsidR="00AF776A" w:rsidRPr="00930334">
        <w:rPr>
          <w:sz w:val="24"/>
          <w:szCs w:val="24"/>
        </w:rPr>
        <w:t>ensemble</w:t>
      </w:r>
      <w:r w:rsidR="00646E5D" w:rsidRPr="00930334">
        <w:rPr>
          <w:sz w:val="24"/>
          <w:szCs w:val="24"/>
        </w:rPr>
        <w:t>. L’œuvre prend ainsi</w:t>
      </w:r>
      <w:r w:rsidR="00AF776A" w:rsidRPr="00930334">
        <w:rPr>
          <w:sz w:val="24"/>
          <w:szCs w:val="24"/>
        </w:rPr>
        <w:t xml:space="preserve"> vie dans l</w:t>
      </w:r>
      <w:r w:rsidR="00646E5D" w:rsidRPr="00930334">
        <w:rPr>
          <w:sz w:val="24"/>
          <w:szCs w:val="24"/>
        </w:rPr>
        <w:t>e monde physique à la rencontre des cœurs sensible</w:t>
      </w:r>
      <w:r w:rsidR="00AF776A" w:rsidRPr="00930334">
        <w:rPr>
          <w:sz w:val="24"/>
          <w:szCs w:val="24"/>
        </w:rPr>
        <w:t>s à sa beauté en vue de les révéler son identité, c’est aussi une invite à la méditation.</w:t>
      </w:r>
      <w:r w:rsidR="00FE6084" w:rsidRPr="00930334">
        <w:rPr>
          <w:rFonts w:ascii="Cambria" w:hAnsi="Cambria"/>
          <w:sz w:val="24"/>
          <w:szCs w:val="24"/>
        </w:rPr>
        <w:t xml:space="preserve"> </w:t>
      </w:r>
    </w:p>
    <w:p w:rsidR="007A2F97" w:rsidRPr="008829F0" w:rsidRDefault="007A2F97" w:rsidP="00930334">
      <w:pPr>
        <w:rPr>
          <w:rFonts w:ascii="Cambria" w:hAnsi="Cambria"/>
          <w:sz w:val="28"/>
          <w:szCs w:val="28"/>
        </w:rPr>
      </w:pPr>
      <w:r w:rsidRPr="00930334">
        <w:rPr>
          <w:rFonts w:ascii="Cambria" w:hAnsi="Cambria"/>
          <w:sz w:val="24"/>
          <w:szCs w:val="24"/>
        </w:rPr>
        <w:t xml:space="preserve">La ficelle est le matériau central de mon art. Flexible et malléable selon les sillons de </w:t>
      </w:r>
      <w:r w:rsidRPr="008829F0">
        <w:rPr>
          <w:rFonts w:ascii="Cambria" w:hAnsi="Cambria"/>
          <w:sz w:val="28"/>
          <w:szCs w:val="28"/>
        </w:rPr>
        <w:t>mon inspiration, elle me permet d’apporter de la vigueur, du volume à mes formes. Dès lors ces formes  ne sont plus assujetties à la toile mais s’émancipent dans un dialogue avec le monde. Cette technique  m’est très chère et constitue l’une des particularités de mon art. Avec la création de personnages stylisés, atypiques,  filiformes et en utilisant dans ma palette des couleurs chaudes en dégradées, j’ambitionne transmettre au monde les sensations de l’univers sahélien.</w:t>
      </w:r>
      <w:r w:rsidRPr="008829F0">
        <w:rPr>
          <w:sz w:val="28"/>
          <w:szCs w:val="28"/>
        </w:rPr>
        <w:tab/>
      </w:r>
    </w:p>
    <w:p w:rsidR="00FE6084" w:rsidRPr="008829F0" w:rsidRDefault="00FE6084" w:rsidP="00930334">
      <w:pPr>
        <w:rPr>
          <w:rFonts w:ascii="Cambria" w:hAnsi="Cambria"/>
          <w:sz w:val="28"/>
          <w:szCs w:val="28"/>
        </w:rPr>
      </w:pPr>
      <w:r w:rsidRPr="008829F0">
        <w:rPr>
          <w:rFonts w:ascii="Cambria" w:hAnsi="Cambria"/>
          <w:sz w:val="28"/>
          <w:szCs w:val="28"/>
        </w:rPr>
        <w:t xml:space="preserve">Toutes ces expressions dans ma peinture,  traduisent la période chaude que le Sahel connait actuellement .Mais je  garde  toujours à l’esprit cet optimisme prophétique que le sahel deviendra une zone humide et verdoyante. Cet espoir qui nourrit mon inspiration a aussi une signification dans mon œuvre ,d’aujourd’hui, que je qualifie de </w:t>
      </w:r>
      <w:r w:rsidRPr="008829F0">
        <w:rPr>
          <w:rFonts w:ascii="Cambria" w:hAnsi="Cambria"/>
          <w:b/>
          <w:sz w:val="28"/>
          <w:szCs w:val="28"/>
        </w:rPr>
        <w:t>phase sahélienne</w:t>
      </w:r>
      <w:r w:rsidRPr="008829F0">
        <w:rPr>
          <w:rFonts w:ascii="Cambria" w:hAnsi="Cambria"/>
          <w:sz w:val="28"/>
          <w:szCs w:val="28"/>
        </w:rPr>
        <w:t xml:space="preserve">. En effet tout comme le sahel ma peinture n’est pas figée mais évolue. </w:t>
      </w:r>
    </w:p>
    <w:p w:rsidR="007A2F97" w:rsidRPr="008829F0" w:rsidRDefault="00FE6084" w:rsidP="00930334">
      <w:pPr>
        <w:rPr>
          <w:rFonts w:ascii="Cambria" w:hAnsi="Cambria"/>
          <w:sz w:val="28"/>
          <w:szCs w:val="28"/>
        </w:rPr>
      </w:pPr>
      <w:r w:rsidRPr="008829F0">
        <w:rPr>
          <w:rFonts w:ascii="Cambria" w:hAnsi="Cambria"/>
          <w:sz w:val="28"/>
          <w:szCs w:val="28"/>
        </w:rPr>
        <w:t xml:space="preserve"> Je pense être un  </w:t>
      </w:r>
      <w:r w:rsidRPr="008829F0">
        <w:rPr>
          <w:rFonts w:ascii="Cambria" w:hAnsi="Cambria"/>
          <w:b/>
          <w:sz w:val="28"/>
          <w:szCs w:val="28"/>
        </w:rPr>
        <w:t>peintre contemporain-idéaliste</w:t>
      </w:r>
      <w:r w:rsidRPr="008829F0">
        <w:rPr>
          <w:rFonts w:ascii="Cambria" w:hAnsi="Cambria"/>
          <w:sz w:val="28"/>
          <w:szCs w:val="28"/>
        </w:rPr>
        <w:t xml:space="preserve"> mettant en évidence mes sensibilités aux moyens de genres figuratifs et/ou abstraits,  </w:t>
      </w:r>
      <w:r w:rsidRPr="008829F0">
        <w:rPr>
          <w:rStyle w:val="Accentuation"/>
          <w:rFonts w:ascii="Cambria" w:hAnsi="Cambria" w:cs="Arial"/>
          <w:b w:val="0"/>
          <w:color w:val="222222"/>
          <w:sz w:val="28"/>
          <w:szCs w:val="28"/>
        </w:rPr>
        <w:t>côtoyant  à la fois la tradition et la modernité. Tout en abordant</w:t>
      </w:r>
      <w:r w:rsidRPr="008829F0">
        <w:rPr>
          <w:rFonts w:ascii="Cambria" w:hAnsi="Cambria"/>
          <w:b/>
          <w:sz w:val="28"/>
          <w:szCs w:val="28"/>
        </w:rPr>
        <w:t xml:space="preserve"> </w:t>
      </w:r>
      <w:r w:rsidRPr="008829F0">
        <w:rPr>
          <w:rFonts w:ascii="Cambria" w:hAnsi="Cambria"/>
          <w:sz w:val="28"/>
          <w:szCs w:val="28"/>
        </w:rPr>
        <w:t xml:space="preserve">philosophiquement la spiritualité, et les mystères de la vie, je laisse libre cours à mes pinceaux. </w:t>
      </w:r>
    </w:p>
    <w:p w:rsidR="00FE6084" w:rsidRPr="008829F0" w:rsidRDefault="00FE6084" w:rsidP="00930334">
      <w:pPr>
        <w:rPr>
          <w:rFonts w:ascii="Cambria" w:hAnsi="Cambria" w:cs="Arial"/>
          <w:bCs/>
          <w:color w:val="222222"/>
          <w:sz w:val="28"/>
          <w:szCs w:val="28"/>
        </w:rPr>
      </w:pPr>
      <w:r w:rsidRPr="008829F0">
        <w:rPr>
          <w:rFonts w:ascii="Cambria" w:hAnsi="Cambria"/>
          <w:sz w:val="28"/>
          <w:szCs w:val="28"/>
        </w:rPr>
        <w:t>Je suis toujours à la recherche de dénominateur commun dans mes compositions:«l’harmonie »</w:t>
      </w:r>
      <w:r w:rsidRPr="008829F0">
        <w:rPr>
          <w:rFonts w:ascii="Cambria" w:hAnsi="Cambria"/>
          <w:sz w:val="28"/>
          <w:szCs w:val="28"/>
        </w:rPr>
        <w:br/>
        <w:t>De mon point de vue l’art est un univers très vaste de sorte que nul ne saurait lui donner une définition juste et universelle.  A défaut  l’on tend vers cette définition à chaque fois que nous posons un acte créatif. Pour moi l’art ne se définit que dans ses moyens d’expressions.</w:t>
      </w:r>
    </w:p>
    <w:p w:rsidR="001B45AC" w:rsidRPr="008829F0" w:rsidRDefault="00FE6084" w:rsidP="00930334">
      <w:pPr>
        <w:rPr>
          <w:sz w:val="28"/>
          <w:szCs w:val="28"/>
        </w:rPr>
      </w:pPr>
      <w:r w:rsidRPr="008829F0">
        <w:rPr>
          <w:rFonts w:ascii="Cambria" w:hAnsi="Cambria"/>
          <w:sz w:val="28"/>
          <w:szCs w:val="28"/>
        </w:rPr>
        <w:lastRenderedPageBreak/>
        <w:t>Conscient que l’artiste ne vit que lorsqu’il crée, en toute sincérité ma source d’inspiration est en  Dieu. A mon avis  l’artiste, étant une créature du Père Créateur, il est imitateur en tant que créateur de ses œuvres. Ainsi souffle, énergie et âme sont les trois éléments que je transpose dans mes œuvres qui dès lors deviennent vivantes.</w:t>
      </w:r>
    </w:p>
    <w:p w:rsidR="00FE6084" w:rsidRPr="00842EEE" w:rsidRDefault="00FE6084">
      <w:pPr>
        <w:rPr>
          <w:sz w:val="36"/>
          <w:szCs w:val="36"/>
        </w:rPr>
      </w:pPr>
    </w:p>
    <w:sectPr w:rsidR="00FE6084" w:rsidRPr="00842EEE" w:rsidSect="00466C0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888" w:rsidRDefault="00307888" w:rsidP="00930334">
      <w:pPr>
        <w:spacing w:after="0" w:line="240" w:lineRule="auto"/>
      </w:pPr>
      <w:r>
        <w:separator/>
      </w:r>
    </w:p>
  </w:endnote>
  <w:endnote w:type="continuationSeparator" w:id="1">
    <w:p w:rsidR="00307888" w:rsidRDefault="00307888" w:rsidP="00930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888" w:rsidRDefault="00307888" w:rsidP="00930334">
      <w:pPr>
        <w:spacing w:after="0" w:line="240" w:lineRule="auto"/>
      </w:pPr>
      <w:r>
        <w:separator/>
      </w:r>
    </w:p>
  </w:footnote>
  <w:footnote w:type="continuationSeparator" w:id="1">
    <w:p w:rsidR="00307888" w:rsidRDefault="00307888" w:rsidP="009303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6E5D"/>
    <w:rsid w:val="001B45AC"/>
    <w:rsid w:val="00307888"/>
    <w:rsid w:val="0041511E"/>
    <w:rsid w:val="00466C0D"/>
    <w:rsid w:val="005776EC"/>
    <w:rsid w:val="005F4E10"/>
    <w:rsid w:val="00644AB4"/>
    <w:rsid w:val="00646E5D"/>
    <w:rsid w:val="007A2F97"/>
    <w:rsid w:val="00842EEE"/>
    <w:rsid w:val="008829F0"/>
    <w:rsid w:val="00930334"/>
    <w:rsid w:val="00A032C2"/>
    <w:rsid w:val="00A92208"/>
    <w:rsid w:val="00AC04F0"/>
    <w:rsid w:val="00AE269F"/>
    <w:rsid w:val="00AF776A"/>
    <w:rsid w:val="00BD5D45"/>
    <w:rsid w:val="00C00B9A"/>
    <w:rsid w:val="00C82F21"/>
    <w:rsid w:val="00DC4BE9"/>
    <w:rsid w:val="00DC7313"/>
    <w:rsid w:val="00E455EF"/>
    <w:rsid w:val="00FE608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0D"/>
  </w:style>
  <w:style w:type="paragraph" w:styleId="Titre1">
    <w:name w:val="heading 1"/>
    <w:basedOn w:val="Normal"/>
    <w:next w:val="Normal"/>
    <w:link w:val="Titre1Car"/>
    <w:uiPriority w:val="9"/>
    <w:qFormat/>
    <w:rsid w:val="007A2F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FE6084"/>
    <w:rPr>
      <w:b/>
      <w:bCs/>
      <w:i w:val="0"/>
      <w:iCs w:val="0"/>
    </w:rPr>
  </w:style>
  <w:style w:type="character" w:customStyle="1" w:styleId="Titre1Car">
    <w:name w:val="Titre 1 Car"/>
    <w:basedOn w:val="Policepardfaut"/>
    <w:link w:val="Titre1"/>
    <w:uiPriority w:val="9"/>
    <w:rsid w:val="007A2F97"/>
    <w:rPr>
      <w:rFonts w:asciiTheme="majorHAnsi" w:eastAsiaTheme="majorEastAsia" w:hAnsiTheme="majorHAnsi" w:cstheme="majorBidi"/>
      <w:b/>
      <w:bCs/>
      <w:color w:val="2E74B5" w:themeColor="accent1" w:themeShade="BF"/>
      <w:sz w:val="28"/>
      <w:szCs w:val="28"/>
    </w:rPr>
  </w:style>
  <w:style w:type="paragraph" w:styleId="En-tte">
    <w:name w:val="header"/>
    <w:basedOn w:val="Normal"/>
    <w:link w:val="En-tteCar"/>
    <w:uiPriority w:val="99"/>
    <w:semiHidden/>
    <w:unhideWhenUsed/>
    <w:rsid w:val="00930334"/>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930334"/>
  </w:style>
  <w:style w:type="paragraph" w:styleId="Pieddepage">
    <w:name w:val="footer"/>
    <w:basedOn w:val="Normal"/>
    <w:link w:val="PieddepageCar"/>
    <w:uiPriority w:val="99"/>
    <w:semiHidden/>
    <w:unhideWhenUsed/>
    <w:rsid w:val="00930334"/>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93033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2</Pages>
  <Words>449</Words>
  <Characters>2470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2015-06-13T16:23:00Z</dcterms:created>
  <dcterms:modified xsi:type="dcterms:W3CDTF">2015-10-21T15:57:00Z</dcterms:modified>
</cp:coreProperties>
</file>